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924D" w14:textId="4E5F1B94" w:rsidR="001A780C" w:rsidRDefault="004D7078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ОФЕРТА</w:t>
      </w:r>
    </w:p>
    <w:p w14:paraId="31B1E97D" w14:textId="46578E52" w:rsidR="00D17E65" w:rsidRDefault="00D17E65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 тенниса «ТЕННИС 77»</w:t>
      </w:r>
    </w:p>
    <w:p w14:paraId="68E77F45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CBD039" w14:textId="77777777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город Москва  </w:t>
      </w:r>
    </w:p>
    <w:p w14:paraId="163142C9" w14:textId="5E36A8EC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Дата размещения: «</w:t>
      </w:r>
      <w:r w:rsidR="007B1D00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г.   </w:t>
      </w:r>
    </w:p>
    <w:p w14:paraId="39A9023B" w14:textId="09903BF9" w:rsid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Дата вступления в силу: «</w:t>
      </w:r>
      <w:r w:rsidR="007B1D00">
        <w:rPr>
          <w:rFonts w:ascii="Times New Roman" w:hAnsi="Times New Roman" w:cs="Times New Roman"/>
          <w:color w:val="000000"/>
          <w:sz w:val="28"/>
          <w:szCs w:val="28"/>
        </w:rPr>
        <w:t>01»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8527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ADBD855" w14:textId="69E963DD" w:rsidR="00852788" w:rsidRPr="00852788" w:rsidRDefault="00852788" w:rsidP="008527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29CB599" w14:textId="785DDF6E" w:rsidR="000E1B60" w:rsidRDefault="000E1B60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условия Оферты и ее принятия.</w:t>
      </w:r>
    </w:p>
    <w:p w14:paraId="4D2ECAB6" w14:textId="68D9EBC4" w:rsidR="008B48C5" w:rsidRDefault="00852788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88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ая Оферта (далее по тексту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Оферта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размещенная в сети интернет на сайте </w:t>
      </w:r>
      <w:hyperlink r:id="rId7" w:history="1">
        <w:r w:rsidR="008B48C5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</w:t>
        </w:r>
      </w:hyperlink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A450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211">
        <w:rPr>
          <w:rFonts w:ascii="Times New Roman" w:hAnsi="Times New Roman" w:cs="Times New Roman"/>
          <w:color w:val="000000"/>
          <w:sz w:val="28"/>
          <w:szCs w:val="28"/>
        </w:rPr>
        <w:t xml:space="preserve">Школы тенниса «ТЕННИС 77» 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>(далее — «Исполнитель»</w:t>
      </w:r>
      <w:r w:rsidR="004E75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C3211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</w:t>
      </w:r>
      <w:r w:rsidR="00DC3211" w:rsidRPr="00F86D17">
        <w:rPr>
          <w:rFonts w:ascii="Times New Roman" w:hAnsi="Times New Roman" w:cs="Times New Roman"/>
          <w:color w:val="000000"/>
          <w:sz w:val="28"/>
          <w:szCs w:val="28"/>
        </w:rPr>
        <w:t>в разд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D17" w:rsidRPr="00F86D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Pr="00852788">
        <w:rPr>
          <w:rFonts w:ascii="Times New Roman" w:hAnsi="Times New Roman" w:cs="Times New Roman"/>
          <w:color w:val="000000"/>
          <w:sz w:val="28"/>
          <w:szCs w:val="28"/>
        </w:rPr>
        <w:t xml:space="preserve">) заключить договор об оказании услуг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или договор аренды </w:t>
      </w:r>
      <w:r w:rsidR="00A5634B">
        <w:rPr>
          <w:rFonts w:ascii="Times New Roman" w:hAnsi="Times New Roman" w:cs="Times New Roman"/>
          <w:color w:val="000000"/>
          <w:sz w:val="28"/>
          <w:szCs w:val="28"/>
        </w:rPr>
        <w:t xml:space="preserve">(предоставления в пользование)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теннисного корта/спортивной площадки 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</w:t>
      </w:r>
      <w:r w:rsidR="000E1B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B60" w:rsidRPr="004B2C5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0E1B60" w:rsidRPr="004B2C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04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6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AF6C78" w14:textId="56105D63" w:rsidR="00676F48" w:rsidRDefault="00C6615F" w:rsidP="00A45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15F">
        <w:rPr>
          <w:rFonts w:ascii="Times New Roman" w:hAnsi="Times New Roman" w:cs="Times New Roman"/>
          <w:color w:val="000000"/>
          <w:sz w:val="28"/>
          <w:szCs w:val="28"/>
        </w:rPr>
        <w:t>Договор считается заключенным с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оплаты Заказчиком </w:t>
      </w:r>
      <w:r w:rsidR="003A258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слуг, что означает</w:t>
      </w:r>
      <w:r w:rsidR="00C14475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Заказчиком предусмотренных Офертой условий в 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без каких-либо изъятий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оговорок</w:t>
      </w:r>
      <w:r w:rsid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>(ст. 428 Гражданского кодекса РФ)</w:t>
      </w:r>
      <w:r w:rsidR="00A45064" w:rsidRPr="00A450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B75EDD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вносить изменения </w:t>
      </w:r>
      <w:r w:rsidR="000E1B60" w:rsidRPr="00B75EDD">
        <w:rPr>
          <w:rFonts w:ascii="Times New Roman" w:hAnsi="Times New Roman" w:cs="Times New Roman"/>
          <w:color w:val="000000"/>
          <w:sz w:val="28"/>
          <w:szCs w:val="28"/>
        </w:rPr>
        <w:t>в Оферту</w:t>
      </w:r>
      <w:r w:rsidR="00374C81" w:rsidRPr="00B75E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4C8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вступают в силу со дня их публикации</w:t>
      </w:r>
      <w:r w:rsidR="008B48C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сайте </w:t>
      </w:r>
      <w:hyperlink r:id="rId8" w:history="1">
        <w:r w:rsidR="008B48C5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</w:t>
        </w:r>
      </w:hyperlink>
      <w:r w:rsidR="002863AB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чем Заказчик самостоятельно знакомится с актуальной редакцией Оферты </w:t>
      </w:r>
      <w:r w:rsidR="002E78D7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приложениями к ней </w:t>
      </w:r>
      <w:r w:rsidR="002863AB">
        <w:rPr>
          <w:rFonts w:ascii="Times New Roman" w:hAnsi="Times New Roman" w:cs="Times New Roman"/>
          <w:color w:val="000000"/>
          <w:sz w:val="28"/>
          <w:szCs w:val="28"/>
        </w:rPr>
        <w:t>перед оплатой услуг.</w:t>
      </w:r>
    </w:p>
    <w:p w14:paraId="2B69872F" w14:textId="77777777" w:rsidR="00506F5B" w:rsidRDefault="00506F5B" w:rsidP="00506F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F501E1" w14:textId="232A9244" w:rsidR="00506F5B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06F5B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определения:</w:t>
      </w:r>
    </w:p>
    <w:p w14:paraId="426CBA5E" w14:textId="68D5E57B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506F5B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Школа тенниса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FF0872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организованная Исполнителем спортивная школа по платному проведению занятий по обучению физических лиц игре в теннис, развитию и совершенствованию теннисного мастерства (далее в том числе - тренировки), а также иных занятий и мероприятий физкультурно-спортивной и спортивной направленности;  </w:t>
      </w:r>
    </w:p>
    <w:p w14:paraId="1C3DF565" w14:textId="73315385" w:rsidR="00FF0872" w:rsidRPr="004B2C5C" w:rsidRDefault="004B2C5C" w:rsidP="00FF08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FF0872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FF0872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- администрируемый Исполнителем сайт в сети Интернет с доменным именем «https://tennis77.com/»;</w:t>
      </w:r>
    </w:p>
    <w:p w14:paraId="3E03274E" w14:textId="6B41E551" w:rsidR="00506F5B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506F5B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орт</w:t>
      </w:r>
      <w:r w:rsidR="00A14373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- теннисные корты или адаптированные для проведения занятий теннисом помещения (</w:t>
      </w:r>
      <w:r w:rsidR="000B24E7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>площадки), на/в которых проводятся занятия и мероприятия Школы тенниса</w:t>
      </w:r>
      <w:r w:rsidR="00FF0872" w:rsidRPr="004B2C5C">
        <w:rPr>
          <w:rFonts w:ascii="Times New Roman" w:hAnsi="Times New Roman" w:cs="Times New Roman"/>
          <w:color w:val="000000"/>
          <w:sz w:val="28"/>
          <w:szCs w:val="28"/>
        </w:rPr>
        <w:t>. Адреса Кортов указаны на Сайте;</w:t>
      </w:r>
      <w:r w:rsidR="00506F5B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6CE7D8" w14:textId="33B0B09A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A14373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Услуги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– оказываемые Исполнителем платные услуги по организации и проведению индивидуальных или групповых занятий</w:t>
      </w:r>
      <w:r w:rsidR="00A45064" w:rsidRPr="004B2C5C">
        <w:rPr>
          <w:rFonts w:ascii="Times New Roman" w:hAnsi="Times New Roman" w:cs="Times New Roman"/>
          <w:color w:val="000000"/>
          <w:sz w:val="28"/>
          <w:szCs w:val="28"/>
        </w:rPr>
        <w:t>/тренировок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по теннису, или по предоставлению в пользование (аренду) </w:t>
      </w:r>
      <w:r w:rsidR="00A45064" w:rsidRPr="004B2C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ортов, а также услуги, связанные с организацией любительских турниров, теннисных сборов и выездных теннисных мероприятий, согласно Договору</w:t>
      </w:r>
      <w:r w:rsidR="00D013C2" w:rsidRPr="004B2C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B4887D" w14:textId="7AE98B02" w:rsidR="0069390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06041D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Заказчик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041D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любое </w:t>
      </w:r>
      <w:r w:rsidR="00A14373" w:rsidRPr="004B2C5C">
        <w:rPr>
          <w:rFonts w:ascii="Times New Roman" w:hAnsi="Times New Roman" w:cs="Times New Roman"/>
          <w:color w:val="000000"/>
          <w:sz w:val="28"/>
          <w:szCs w:val="28"/>
        </w:rPr>
        <w:t>лицо, заключившее с Исполнителем Договор на оказание Услуг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C541F8" w14:textId="27E4303B" w:rsidR="00A45064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</w:t>
      </w:r>
      <w:r w:rsidR="00A45064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A45064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– физическое лицо старше </w:t>
      </w:r>
      <w:r w:rsidR="00CD62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62B7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лет,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участвующее в занятиях/тренировках</w:t>
      </w:r>
      <w:r w:rsidRPr="004B2C5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>мероприятиях Школы тенниса, оплачиваемы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217D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Заказчиком; </w:t>
      </w:r>
    </w:p>
    <w:p w14:paraId="1483FFE5" w14:textId="09340F94" w:rsidR="0084247C" w:rsidRPr="004B2C5C" w:rsidRDefault="004B2C5C" w:rsidP="0069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7272DF"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Тренер</w:t>
      </w:r>
      <w:r w:rsidRPr="004B2C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272DF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привлеченное Исполнителем </w:t>
      </w:r>
      <w:r w:rsidR="00867C39" w:rsidRPr="004B2C5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</w:t>
      </w:r>
      <w:r w:rsidR="00B634BE" w:rsidRPr="004B2C5C">
        <w:rPr>
          <w:rFonts w:ascii="Times New Roman" w:hAnsi="Times New Roman" w:cs="Times New Roman"/>
          <w:color w:val="000000"/>
          <w:sz w:val="28"/>
          <w:szCs w:val="28"/>
        </w:rPr>
        <w:t>лицо</w:t>
      </w:r>
      <w:r w:rsidR="00867C39" w:rsidRPr="004B2C5C">
        <w:rPr>
          <w:rFonts w:ascii="Times New Roman" w:hAnsi="Times New Roman" w:cs="Times New Roman"/>
          <w:color w:val="000000"/>
          <w:sz w:val="28"/>
          <w:szCs w:val="28"/>
        </w:rPr>
        <w:t>, проводящее занятие/тренировки с Учеником в Школе тенниса</w:t>
      </w:r>
      <w:r w:rsidR="0084247C" w:rsidRPr="004B2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4A1990" w14:textId="61C36E8B" w:rsidR="0006041D" w:rsidRDefault="0006041D" w:rsidP="000604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A2FF4" w14:textId="54FA55A6" w:rsidR="0069390C" w:rsidRDefault="0006041D" w:rsidP="006939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9390C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Договору </w:t>
      </w:r>
      <w:r w:rsidR="0069390C" w:rsidRPr="0069390C">
        <w:rPr>
          <w:rFonts w:ascii="Times New Roman" w:hAnsi="Times New Roman" w:cs="Times New Roman"/>
          <w:color w:val="000000"/>
          <w:sz w:val="28"/>
          <w:szCs w:val="28"/>
        </w:rPr>
        <w:t>Исполнитель оказывает, а Заказчик оплачивает оказываемые Услуги.</w:t>
      </w:r>
    </w:p>
    <w:p w14:paraId="238D81B7" w14:textId="4786608D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4645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обязуется:</w:t>
      </w:r>
    </w:p>
    <w:p w14:paraId="6DA5A8AE" w14:textId="7196C9BC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группового занятия администрировать сбор в группе нескольких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217D9">
        <w:rPr>
          <w:rFonts w:ascii="Times New Roman" w:hAnsi="Times New Roman" w:cs="Times New Roman"/>
          <w:color w:val="000000"/>
          <w:sz w:val="28"/>
          <w:szCs w:val="28"/>
        </w:rPr>
        <w:t>чеников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, обладающих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сопоставимым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уровнем игры в теннис;</w:t>
      </w:r>
    </w:p>
    <w:p w14:paraId="1FF045AC" w14:textId="77777777" w:rsidR="00462347" w:rsidRDefault="001A780C" w:rsidP="004623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2.1.2. Обеспечить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предоставление Корта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на которо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проводиться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тренировка/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занятие теннисом, на время проведения занятия;</w:t>
      </w:r>
    </w:p>
    <w:p w14:paraId="3ABEE699" w14:textId="0D917FCD" w:rsidR="00462347" w:rsidRDefault="001A780C" w:rsidP="00DB7A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2.1.3. Обеспечить проведение заняти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 xml:space="preserve">я/тренировки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под руководством опытного тренера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использования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спортивного оборудования и инвентаря;</w:t>
      </w:r>
    </w:p>
    <w:p w14:paraId="1C8E45D1" w14:textId="3D186620" w:rsidR="00291E4F" w:rsidRDefault="001A780C" w:rsidP="00291E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Заблаговременно уведомлять Заказчика о мероприятиях Школы тенниса, изменениях в расписании, замене тренера и др</w:t>
      </w:r>
      <w:r w:rsidR="00676F48">
        <w:rPr>
          <w:rFonts w:ascii="Times New Roman" w:hAnsi="Times New Roman" w:cs="Times New Roman"/>
          <w:color w:val="000000"/>
          <w:sz w:val="28"/>
          <w:szCs w:val="28"/>
        </w:rPr>
        <w:t>угих условий оказания Услуг</w:t>
      </w:r>
      <w:r w:rsidR="00E631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534969" w14:textId="2305FEB7" w:rsidR="00462347" w:rsidRDefault="001A780C" w:rsidP="00291E4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ублик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стоимост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64597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676F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9" w:history="1">
        <w:r w:rsidR="00676F48" w:rsidRPr="00BD65D0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="00676F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4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1CA94F" w14:textId="6113FA90" w:rsidR="001A780C" w:rsidRDefault="001A780C" w:rsidP="004623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Сохранять конфиденциальность персональных данных</w:t>
      </w:r>
      <w:r w:rsidR="00E63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Заказчика. </w:t>
      </w:r>
    </w:p>
    <w:p w14:paraId="7D7596B5" w14:textId="77777777" w:rsidR="00464597" w:rsidRPr="001A780C" w:rsidRDefault="00464597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7E942" w14:textId="24DBD4DF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E63170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Исполнитель вправе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14:paraId="20DC4D3D" w14:textId="4E17448E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2.2.1. Изменять в одностороннем порядке расписание проведения занятий, уведомив об этом Заказчика одним из способов, указанных в </w:t>
      </w:r>
      <w:r w:rsidRPr="00AF76E4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2044AE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6E4" w:rsidRPr="00AF76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76E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204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Оферты</w:t>
      </w:r>
      <w:r w:rsidRPr="00204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0334F2" w14:textId="04CA7CA2" w:rsidR="001E5D7C" w:rsidRDefault="001A780C" w:rsidP="001E5D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2.2.2. Отказаться в одностороннем порядке от исполнения Договора или отказать Заказчику в заключении Договора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, в любом из следующих случаев: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и не оплачены,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Ученик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 xml:space="preserve">нарушает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посещения тренировок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>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694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="00291E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 исполняет 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0E0E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E0E91" w:rsidRPr="000E0E91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Договору;</w:t>
      </w:r>
    </w:p>
    <w:p w14:paraId="17F82760" w14:textId="6D3D5D0E" w:rsidR="001E5D7C" w:rsidRPr="001E5D7C" w:rsidRDefault="001E5D7C" w:rsidP="001E5D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D7C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t xml:space="preserve">. Исполнитель может прекратить проведение группового занятия, если его посещают четверо и менее человек, с возвратом Заказчику стоимости оплаченных, но не проведенных занятий; </w:t>
      </w:r>
    </w:p>
    <w:p w14:paraId="3BBBF349" w14:textId="1FFF06A4" w:rsidR="001E5D7C" w:rsidRPr="001A780C" w:rsidRDefault="001E5D7C" w:rsidP="000E0E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D7C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t xml:space="preserve">. При отмене занятий по инициативе собственника (владельца) Корта, а также в случае аварийных ситуаций, произошедших не по вине Исполнителя, или вследствие обстоятельств непреодолимой силы, реконструкции, ремонта здания, в котором расположен Корт или отдельной его части (в том числе открытой спортивной площадки), а также в случае закрытия Корта, Исполнитель приостанавливает оказание Услуг и возобновляет их оказание после прекращения указанных обстоятельств. Если указанные обстоятельства не прекратились в течение двух месяцев со дня приостановки оказания Услуг, </w:t>
      </w:r>
      <w:r w:rsidRPr="001E5D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Исполнитель, по письменному требованию Заказчика, возвращает ему неотработанную предварительную оплату.</w:t>
      </w:r>
    </w:p>
    <w:p w14:paraId="5E8692C8" w14:textId="6B4FE09D" w:rsidR="00E4608F" w:rsidRDefault="001A780C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0E91" w:rsidRPr="002D1A9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0E91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закрытии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Корта</w:t>
      </w:r>
      <w:r w:rsidR="00F565FB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из-за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>расторжения договора аренды собственником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арендодателем с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ем,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="00A02694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предложено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проведение занятия на Корте по иному адресу, а в случае отказа Заказчика от так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>/тренировки, возвращ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ена </w:t>
      </w:r>
      <w:r w:rsidR="00E4608F" w:rsidRPr="002D1A97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952170" w:rsidRPr="002D1A97">
        <w:rPr>
          <w:rFonts w:ascii="Times New Roman" w:hAnsi="Times New Roman" w:cs="Times New Roman"/>
          <w:color w:val="000000"/>
          <w:sz w:val="28"/>
          <w:szCs w:val="28"/>
        </w:rPr>
        <w:t>не оказанных Услуг</w:t>
      </w:r>
      <w:r w:rsidR="001E5D7C" w:rsidRPr="002D1A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2AF3AA" w14:textId="3E06F1B1" w:rsidR="001A780C" w:rsidRPr="001A780C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1A780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Заказчик обязуется:</w:t>
      </w:r>
    </w:p>
    <w:p w14:paraId="07744CAE" w14:textId="2B72E427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2.3.1. Оплачивать </w:t>
      </w:r>
      <w:r w:rsidR="003E0052">
        <w:rPr>
          <w:rFonts w:ascii="Times New Roman" w:hAnsi="Times New Roman" w:cs="Times New Roman"/>
          <w:color w:val="000000"/>
          <w:sz w:val="28"/>
          <w:szCs w:val="28"/>
        </w:rPr>
        <w:t>оказываемые У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слуги;</w:t>
      </w:r>
    </w:p>
    <w:p w14:paraId="215BAE83" w14:textId="376EA777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2.3.2. Бережно относиться 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или обеспечить бережное отношение Ученика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к имуществу </w:t>
      </w:r>
      <w:r w:rsidR="003E0052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97010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учеников/посетителей Школы тенниса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A19958" w14:textId="6605B545" w:rsidR="003E0052" w:rsidRDefault="001A780C" w:rsidP="003E00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3E0052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недомогания </w:t>
      </w:r>
      <w:r w:rsidR="003E0052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(плохого самочувствия) 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>прекратить</w:t>
      </w:r>
      <w:r w:rsidR="00C32C5C"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 (обеспечить прекращение Учеником)</w:t>
      </w:r>
      <w:r w:rsidRPr="00C32C5C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тренировку и немедленно обратиться к тренеру;</w:t>
      </w:r>
    </w:p>
    <w:p w14:paraId="59BD96C2" w14:textId="47C0E578" w:rsidR="007272DF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>2.3.4. До заключения Договора ознакомиться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 xml:space="preserve"> (обеспечить ознакомление Ученика)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а после его заключения соблюдать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Учеником</w:t>
      </w:r>
      <w:r w:rsidR="002F0B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посещения тренировок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801BC" w:rsidRPr="00AF76E4">
        <w:rPr>
          <w:rFonts w:ascii="Times New Roman" w:hAnsi="Times New Roman" w:cs="Times New Roman"/>
          <w:color w:val="000000"/>
          <w:sz w:val="28"/>
          <w:szCs w:val="28"/>
        </w:rPr>
        <w:t>азд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>. 4</w:t>
      </w:r>
      <w:r w:rsidR="009801BC" w:rsidRPr="00AF76E4">
        <w:rPr>
          <w:rFonts w:ascii="Times New Roman" w:hAnsi="Times New Roman" w:cs="Times New Roman"/>
          <w:color w:val="000000"/>
          <w:sz w:val="28"/>
          <w:szCs w:val="28"/>
        </w:rPr>
        <w:t xml:space="preserve"> Оферты</w:t>
      </w:r>
      <w:r w:rsidR="004E3A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47EA500" w14:textId="4441D862" w:rsidR="00306858" w:rsidRPr="00D013C2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Заказчик вправе:</w:t>
      </w:r>
    </w:p>
    <w:p w14:paraId="298C9788" w14:textId="1477A339" w:rsidR="004A6953" w:rsidRPr="00D013C2" w:rsidRDefault="001A780C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6953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исполнения Договора о предоставлении в пользование (аренду) Корта при условии </w:t>
      </w:r>
      <w:r w:rsidR="000C133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</w:t>
      </w:r>
      <w:r w:rsidR="004A6953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о таком отказе за 5 (пять) рабочих дней до даты, в которую Заказчику предоставляется в пользование Корт. При несоблюдении Заказчиком срока уведомления об отказе от </w:t>
      </w:r>
      <w:r w:rsidR="000B24E7" w:rsidRPr="00D013C2">
        <w:rPr>
          <w:rFonts w:ascii="Times New Roman" w:hAnsi="Times New Roman" w:cs="Times New Roman"/>
          <w:color w:val="000000"/>
          <w:sz w:val="28"/>
          <w:szCs w:val="28"/>
        </w:rPr>
        <w:t>пользования Кортом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, Исполнитель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возвращает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Заказчику внесенную им сумму платы за пользование Кортом, а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такого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>пользова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>в согласованную дату, а Заказ</w:t>
      </w:r>
      <w:r w:rsidR="000B24E7" w:rsidRPr="00D013C2">
        <w:rPr>
          <w:rFonts w:ascii="Times New Roman" w:hAnsi="Times New Roman" w:cs="Times New Roman"/>
          <w:color w:val="000000"/>
          <w:sz w:val="28"/>
          <w:szCs w:val="28"/>
        </w:rPr>
        <w:t>чик признается лицом, арендовавшим Корт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ст. 782 Гражданского кодекса РФ к рассматриваемым в настоящем пункте отношениям сторон Договора 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применяются</w:t>
      </w:r>
      <w:r w:rsidR="00693D89" w:rsidRPr="00D013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EFE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DDF6E3" w14:textId="77777777" w:rsidR="004A6953" w:rsidRPr="00D013C2" w:rsidRDefault="004A6953" w:rsidP="007272D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9D5D2E" w14:textId="42E24EDA" w:rsidR="00306858" w:rsidRPr="00D013C2" w:rsidRDefault="001A780C" w:rsidP="0030685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Оплата </w:t>
      </w:r>
      <w:r w:rsidR="00D11973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приемка 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Услуг</w:t>
      </w:r>
      <w:r w:rsidR="00725FB0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, «заморозка» абонемента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306858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6973C9" w14:textId="1C5769F5" w:rsidR="00967F7F" w:rsidRPr="00D013C2" w:rsidRDefault="001A780C" w:rsidP="003068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Для доступа к занятиям/тренировкам в Школе тенниса Заказчик приобретает абонемент на 1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(одно)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(четыре)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 (восемь)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или 12 </w:t>
      </w:r>
      <w:r w:rsidR="00DB7A11">
        <w:rPr>
          <w:rFonts w:ascii="Times New Roman" w:hAnsi="Times New Roman" w:cs="Times New Roman"/>
          <w:color w:val="000000"/>
          <w:sz w:val="28"/>
          <w:szCs w:val="28"/>
        </w:rPr>
        <w:t xml:space="preserve">(двенадцать)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>занятий, за исключением пробных</w:t>
      </w:r>
      <w:r w:rsidR="009801BC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(ознакомительных)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тренировок. </w:t>
      </w:r>
    </w:p>
    <w:p w14:paraId="39DB3EAF" w14:textId="07185010" w:rsidR="00306858" w:rsidRPr="00D013C2" w:rsidRDefault="00E41CE4" w:rsidP="003068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Оплата </w:t>
      </w:r>
      <w:r w:rsidR="00967F7F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абонемента (пробного занятия)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 расценкам, указанным на Сайте на странице </w:t>
      </w:r>
      <w:hyperlink r:id="rId10" w:history="1">
        <w:r w:rsidRPr="00D013C2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Pr="00D013C2">
        <w:rPr>
          <w:rFonts w:ascii="Times New Roman" w:hAnsi="Times New Roman" w:cs="Times New Roman"/>
          <w:color w:val="000000"/>
          <w:sz w:val="28"/>
          <w:szCs w:val="28"/>
        </w:rPr>
        <w:t>, которые зависят от выбранной программы, количества занятий и возможности их переноса («заморозки») в течение срока действия абонемента.</w:t>
      </w:r>
    </w:p>
    <w:p w14:paraId="7883EA7C" w14:textId="2370858D" w:rsidR="00DA2436" w:rsidRPr="00D013C2" w:rsidRDefault="00562CEE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>2. Оплата абонемента на занятия в Школе тенниса производится не позднее 3 (трех) рабочих дней до первого занятия</w:t>
      </w:r>
      <w:r w:rsidR="00670636" w:rsidRPr="00D013C2">
        <w:rPr>
          <w:rFonts w:ascii="Times New Roman" w:hAnsi="Times New Roman" w:cs="Times New Roman"/>
          <w:sz w:val="28"/>
          <w:szCs w:val="28"/>
        </w:rPr>
        <w:t>. С</w:t>
      </w:r>
      <w:r w:rsidR="00DA2436" w:rsidRPr="00D013C2">
        <w:rPr>
          <w:rFonts w:ascii="Times New Roman" w:hAnsi="Times New Roman" w:cs="Times New Roman"/>
          <w:sz w:val="28"/>
          <w:szCs w:val="28"/>
        </w:rPr>
        <w:t>рок действия абонемента не может составлять более 30 дней</w:t>
      </w:r>
      <w:r w:rsidR="00670636" w:rsidRPr="00D013C2">
        <w:rPr>
          <w:rFonts w:ascii="Times New Roman" w:hAnsi="Times New Roman" w:cs="Times New Roman"/>
          <w:sz w:val="28"/>
          <w:szCs w:val="28"/>
        </w:rPr>
        <w:t>, а</w:t>
      </w:r>
      <w:r w:rsidR="00DA2436" w:rsidRPr="00D013C2">
        <w:rPr>
          <w:rFonts w:ascii="Times New Roman" w:hAnsi="Times New Roman" w:cs="Times New Roman"/>
          <w:sz w:val="28"/>
          <w:szCs w:val="28"/>
        </w:rPr>
        <w:t>ктивация возможна в любой день месяца.</w:t>
      </w:r>
    </w:p>
    <w:p w14:paraId="77C781E4" w14:textId="4C11E437" w:rsidR="00DA2436" w:rsidRPr="00D013C2" w:rsidRDefault="00725FB0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Pr="00D013C2">
        <w:rPr>
          <w:rFonts w:ascii="Times New Roman" w:hAnsi="Times New Roman" w:cs="Times New Roman"/>
          <w:sz w:val="28"/>
          <w:szCs w:val="28"/>
        </w:rPr>
        <w:t xml:space="preserve">на </w:t>
      </w:r>
      <w:r w:rsidR="00DA2436" w:rsidRPr="00D013C2">
        <w:rPr>
          <w:rFonts w:ascii="Times New Roman" w:hAnsi="Times New Roman" w:cs="Times New Roman"/>
          <w:sz w:val="28"/>
          <w:szCs w:val="28"/>
        </w:rPr>
        <w:t>очередной период производится на последнем занятии по абонементу с истекающим сроком действия, но не позднее 3 (трех) рабочих дней до первого занятия по новому абонементу.</w:t>
      </w:r>
      <w:r w:rsidR="00562CEE" w:rsidRPr="00D013C2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r w:rsidR="00562CEE" w:rsidRPr="00D013C2">
        <w:rPr>
          <w:rFonts w:ascii="Times New Roman" w:hAnsi="Times New Roman" w:cs="Times New Roman"/>
          <w:sz w:val="28"/>
          <w:szCs w:val="28"/>
        </w:rPr>
        <w:lastRenderedPageBreak/>
        <w:t>Исполнитель не гарантирует наличие (сохранение) удобного для Ученика времени занятия.</w:t>
      </w:r>
    </w:p>
    <w:p w14:paraId="10966B1B" w14:textId="480B6AC5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562CEE" w:rsidRPr="00D013C2">
        <w:rPr>
          <w:rFonts w:ascii="Times New Roman" w:hAnsi="Times New Roman" w:cs="Times New Roman"/>
          <w:sz w:val="28"/>
          <w:szCs w:val="28"/>
        </w:rPr>
        <w:t>3.</w:t>
      </w:r>
      <w:r w:rsidRPr="00D013C2">
        <w:t xml:space="preserve"> </w:t>
      </w:r>
      <w:r w:rsidRPr="00D013C2">
        <w:rPr>
          <w:rFonts w:ascii="Times New Roman" w:hAnsi="Times New Roman" w:cs="Times New Roman"/>
          <w:sz w:val="28"/>
          <w:szCs w:val="28"/>
        </w:rPr>
        <w:t>При несвоевременной оплате абонемента на групповые занятия место в группе может быть не сохранено (Исполнитель не может гарантировать его наличие).</w:t>
      </w:r>
    </w:p>
    <w:p w14:paraId="305723B7" w14:textId="790BDDCE" w:rsidR="00D013C2" w:rsidRPr="00D013C2" w:rsidRDefault="00562CEE" w:rsidP="00DA2436">
      <w:pPr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>4. Заказчик вправе воспользоваться «заморозкой» абонемента, если это предусмотрено условиям</w:t>
      </w:r>
      <w:r w:rsidR="00670636" w:rsidRPr="00D013C2">
        <w:rPr>
          <w:rFonts w:ascii="Times New Roman" w:hAnsi="Times New Roman" w:cs="Times New Roman"/>
          <w:sz w:val="28"/>
          <w:szCs w:val="28"/>
        </w:rPr>
        <w:t xml:space="preserve">и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70636" w:rsidRPr="00D013C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DA2436" w:rsidRPr="00D013C2">
          <w:rPr>
            <w:rStyle w:val="aa"/>
            <w:rFonts w:ascii="Times New Roman" w:hAnsi="Times New Roman" w:cs="Times New Roman"/>
            <w:sz w:val="28"/>
            <w:szCs w:val="28"/>
          </w:rPr>
          <w:t>https://tennis77.com/prices/</w:t>
        </w:r>
      </w:hyperlink>
      <w:r w:rsidR="00670636" w:rsidRPr="00D013C2">
        <w:rPr>
          <w:rStyle w:val="aa"/>
          <w:rFonts w:ascii="Times New Roman" w:hAnsi="Times New Roman" w:cs="Times New Roman"/>
          <w:sz w:val="28"/>
          <w:szCs w:val="28"/>
        </w:rPr>
        <w:t>)</w:t>
      </w:r>
      <w:r w:rsidR="00670636" w:rsidRPr="00D013C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14:paraId="586B7DEF" w14:textId="43BB1D1B" w:rsidR="00DA2436" w:rsidRPr="00D013C2" w:rsidRDefault="00A14D61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«заморозки», Заказчик н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е позднее 20 час. 00 мин. дня, предшествующего дню проведения занятия, уведомляет Исполнителя или администрацию Школы тенниса о невозможности посещения занятия. В этом случае </w:t>
      </w:r>
      <w:r w:rsidR="00562CEE" w:rsidRPr="00D013C2">
        <w:rPr>
          <w:rFonts w:ascii="Times New Roman" w:hAnsi="Times New Roman" w:cs="Times New Roman"/>
          <w:sz w:val="28"/>
          <w:szCs w:val="28"/>
        </w:rPr>
        <w:t>срок действия абонемента продляется на 1 (одну) календарную неделю,</w:t>
      </w:r>
      <w:r w:rsidR="00670636" w:rsidRPr="00D013C2">
        <w:rPr>
          <w:rFonts w:ascii="Times New Roman" w:hAnsi="Times New Roman" w:cs="Times New Roman"/>
          <w:sz w:val="28"/>
          <w:szCs w:val="28"/>
        </w:rPr>
        <w:t xml:space="preserve"> </w:t>
      </w:r>
      <w:r w:rsidR="00562CEE" w:rsidRPr="00D013C2">
        <w:rPr>
          <w:rFonts w:ascii="Times New Roman" w:hAnsi="Times New Roman" w:cs="Times New Roman"/>
          <w:sz w:val="28"/>
          <w:szCs w:val="28"/>
        </w:rPr>
        <w:t xml:space="preserve">и Заказчик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вправе использовать перенесенное занятие </w:t>
      </w:r>
      <w:r w:rsidR="00967F7F" w:rsidRPr="00D013C2">
        <w:rPr>
          <w:rFonts w:ascii="Times New Roman" w:hAnsi="Times New Roman" w:cs="Times New Roman"/>
          <w:sz w:val="28"/>
          <w:szCs w:val="28"/>
        </w:rPr>
        <w:t xml:space="preserve">(занятия) </w:t>
      </w:r>
      <w:r w:rsidR="00DA2436" w:rsidRPr="00D013C2">
        <w:rPr>
          <w:rFonts w:ascii="Times New Roman" w:hAnsi="Times New Roman" w:cs="Times New Roman"/>
          <w:sz w:val="28"/>
          <w:szCs w:val="28"/>
        </w:rPr>
        <w:t>в другой день, но в пределах</w:t>
      </w:r>
      <w:r w:rsidR="00967F7F" w:rsidRPr="00D013C2">
        <w:rPr>
          <w:rFonts w:ascii="Times New Roman" w:hAnsi="Times New Roman" w:cs="Times New Roman"/>
          <w:sz w:val="28"/>
          <w:szCs w:val="28"/>
        </w:rPr>
        <w:t xml:space="preserve"> календарной недели продления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B1E87" w14:textId="4624F5D5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 xml:space="preserve">Неиспользованные в периоде действия абонемента «заморозки» занятий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переносятся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на будущее («сгорают»), и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суммируются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с количеством «заморозок» в абонементе </w:t>
      </w:r>
      <w:r w:rsidR="00725FB0" w:rsidRPr="00D013C2">
        <w:rPr>
          <w:rFonts w:ascii="Times New Roman" w:hAnsi="Times New Roman" w:cs="Times New Roman"/>
          <w:sz w:val="28"/>
          <w:szCs w:val="28"/>
        </w:rPr>
        <w:t>на новый (очередной) период</w:t>
      </w:r>
      <w:r w:rsidRPr="00D013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3797E" w14:textId="364DAF73" w:rsidR="00DA2436" w:rsidRPr="00D013C2" w:rsidRDefault="004F4DCD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5. При оплате </w:t>
      </w:r>
      <w:r w:rsidRPr="00D013C2">
        <w:rPr>
          <w:rFonts w:ascii="Times New Roman" w:hAnsi="Times New Roman" w:cs="Times New Roman"/>
          <w:sz w:val="28"/>
          <w:szCs w:val="28"/>
        </w:rPr>
        <w:t xml:space="preserve">абонемента на 1 (одно) </w:t>
      </w:r>
      <w:r w:rsidR="00DA2436" w:rsidRPr="00D013C2">
        <w:rPr>
          <w:rFonts w:ascii="Times New Roman" w:hAnsi="Times New Roman" w:cs="Times New Roman"/>
          <w:sz w:val="28"/>
          <w:szCs w:val="28"/>
        </w:rPr>
        <w:t>индивидуальн</w:t>
      </w:r>
      <w:r w:rsidRPr="00D013C2">
        <w:rPr>
          <w:rFonts w:ascii="Times New Roman" w:hAnsi="Times New Roman" w:cs="Times New Roman"/>
          <w:sz w:val="28"/>
          <w:szCs w:val="28"/>
        </w:rPr>
        <w:t xml:space="preserve">ое </w:t>
      </w:r>
      <w:r w:rsidR="00DA2436" w:rsidRPr="00D013C2">
        <w:rPr>
          <w:rFonts w:ascii="Times New Roman" w:hAnsi="Times New Roman" w:cs="Times New Roman"/>
          <w:sz w:val="28"/>
          <w:szCs w:val="28"/>
        </w:rPr>
        <w:t>заняти</w:t>
      </w:r>
      <w:r w:rsidRPr="00D013C2">
        <w:rPr>
          <w:rFonts w:ascii="Times New Roman" w:hAnsi="Times New Roman" w:cs="Times New Roman"/>
          <w:sz w:val="28"/>
          <w:szCs w:val="28"/>
        </w:rPr>
        <w:t>е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 Исполнитель не гарантирует сохранение </w:t>
      </w:r>
      <w:r w:rsidRPr="00D013C2">
        <w:rPr>
          <w:rFonts w:ascii="Times New Roman" w:hAnsi="Times New Roman" w:cs="Times New Roman"/>
          <w:sz w:val="28"/>
          <w:szCs w:val="28"/>
        </w:rPr>
        <w:t xml:space="preserve">удобного Ученику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D013C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на постоянной основе. Дата, время и место очередного занятия согласовывается не позднее чем за 2 (два) дня до предполагаемой даты </w:t>
      </w:r>
      <w:r w:rsidRPr="00D013C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A2436" w:rsidRPr="00D013C2">
        <w:rPr>
          <w:rFonts w:ascii="Times New Roman" w:hAnsi="Times New Roman" w:cs="Times New Roman"/>
          <w:sz w:val="28"/>
          <w:szCs w:val="28"/>
        </w:rPr>
        <w:t>занятия.</w:t>
      </w:r>
    </w:p>
    <w:p w14:paraId="72D8DB52" w14:textId="0798B1D0" w:rsidR="00DA2436" w:rsidRPr="00D013C2" w:rsidRDefault="00DA2436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 xml:space="preserve">При покупке абонемента на </w:t>
      </w:r>
      <w:r w:rsidR="004F4DCD" w:rsidRPr="00D013C2">
        <w:rPr>
          <w:rFonts w:ascii="Times New Roman" w:hAnsi="Times New Roman" w:cs="Times New Roman"/>
          <w:sz w:val="28"/>
          <w:szCs w:val="28"/>
        </w:rPr>
        <w:t xml:space="preserve">4 </w:t>
      </w:r>
      <w:r w:rsidR="00D013C2" w:rsidRPr="00D013C2">
        <w:rPr>
          <w:rFonts w:ascii="Times New Roman" w:hAnsi="Times New Roman" w:cs="Times New Roman"/>
          <w:sz w:val="28"/>
          <w:szCs w:val="28"/>
        </w:rPr>
        <w:t>(четы</w:t>
      </w:r>
      <w:r w:rsidR="00AF76E4">
        <w:rPr>
          <w:rFonts w:ascii="Times New Roman" w:hAnsi="Times New Roman" w:cs="Times New Roman"/>
          <w:sz w:val="28"/>
          <w:szCs w:val="28"/>
        </w:rPr>
        <w:t>р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е) </w:t>
      </w:r>
      <w:r w:rsidR="004F4DCD" w:rsidRPr="00D013C2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D013C2">
        <w:rPr>
          <w:rFonts w:ascii="Times New Roman" w:hAnsi="Times New Roman" w:cs="Times New Roman"/>
          <w:sz w:val="28"/>
          <w:szCs w:val="28"/>
        </w:rPr>
        <w:t>индивидуальны</w:t>
      </w:r>
      <w:r w:rsidR="004F4DCD" w:rsidRPr="00D013C2">
        <w:rPr>
          <w:rFonts w:ascii="Times New Roman" w:hAnsi="Times New Roman" w:cs="Times New Roman"/>
          <w:sz w:val="28"/>
          <w:szCs w:val="28"/>
        </w:rPr>
        <w:t>х</w:t>
      </w:r>
      <w:r w:rsidRPr="00D013C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013C2" w:rsidRPr="00D013C2">
        <w:rPr>
          <w:rFonts w:ascii="Times New Roman" w:hAnsi="Times New Roman" w:cs="Times New Roman"/>
          <w:sz w:val="28"/>
          <w:szCs w:val="28"/>
        </w:rPr>
        <w:t>я</w:t>
      </w:r>
      <w:r w:rsidRPr="00D013C2">
        <w:rPr>
          <w:rFonts w:ascii="Times New Roman" w:hAnsi="Times New Roman" w:cs="Times New Roman"/>
          <w:sz w:val="28"/>
          <w:szCs w:val="28"/>
        </w:rPr>
        <w:t xml:space="preserve">, Исполнитель по согласованию с Заказчиком/Учеником закрепляет за ним время 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их </w:t>
      </w:r>
      <w:r w:rsidRPr="00D013C2">
        <w:rPr>
          <w:rFonts w:ascii="Times New Roman" w:hAnsi="Times New Roman" w:cs="Times New Roman"/>
          <w:sz w:val="28"/>
          <w:szCs w:val="28"/>
        </w:rPr>
        <w:t>проведения на срок действия абонемента.</w:t>
      </w:r>
    </w:p>
    <w:p w14:paraId="5B48C6C4" w14:textId="09079766" w:rsidR="00DA2436" w:rsidRPr="00D013C2" w:rsidRDefault="004F4DCD" w:rsidP="00D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6. </w:t>
      </w:r>
      <w:r w:rsidR="00D013C2" w:rsidRPr="00D013C2">
        <w:rPr>
          <w:rFonts w:ascii="Times New Roman" w:hAnsi="Times New Roman" w:cs="Times New Roman"/>
          <w:sz w:val="28"/>
          <w:szCs w:val="28"/>
        </w:rPr>
        <w:t>К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 услугам Исполнителя по проведению занятий на основе абонемента применяются правила статьи 429.4 Гражданского кодекса РФ (абонентский договор), согласно которым в случае непосещения Учеником в периоде действия абонемента занятий в Школе тенниса по причинам, не зависящим от Исполнителя, услуги по проведению занятий считаются оказанными </w:t>
      </w:r>
      <w:proofErr w:type="gramStart"/>
      <w:r w:rsidR="00DA2436" w:rsidRPr="00D013C2">
        <w:rPr>
          <w:rFonts w:ascii="Times New Roman" w:hAnsi="Times New Roman" w:cs="Times New Roman"/>
          <w:sz w:val="28"/>
          <w:szCs w:val="28"/>
        </w:rPr>
        <w:t>Исполнителем</w:t>
      </w:r>
      <w:proofErr w:type="gramEnd"/>
      <w:r w:rsidR="00DA2436" w:rsidRPr="00D013C2">
        <w:rPr>
          <w:rFonts w:ascii="Times New Roman" w:hAnsi="Times New Roman" w:cs="Times New Roman"/>
          <w:sz w:val="28"/>
          <w:szCs w:val="28"/>
        </w:rPr>
        <w:t xml:space="preserve"> и Заказчик не вправе требовать возврата их оплаты. </w:t>
      </w:r>
    </w:p>
    <w:p w14:paraId="6CA2DBD4" w14:textId="03D6031B" w:rsidR="00DA2436" w:rsidRPr="00D013C2" w:rsidRDefault="004F4DCD" w:rsidP="00DA2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sz w:val="28"/>
          <w:szCs w:val="28"/>
        </w:rPr>
        <w:t>3.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7. Заказчик вправе отказаться от Договора и возвратить уплаченные за абонемент денежные средства при условии вручения Исполнителю </w:t>
      </w:r>
      <w:r w:rsidR="00D013C2" w:rsidRPr="00D013C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A2436" w:rsidRPr="00D013C2">
        <w:rPr>
          <w:rFonts w:ascii="Times New Roman" w:hAnsi="Times New Roman" w:cs="Times New Roman"/>
          <w:sz w:val="28"/>
          <w:szCs w:val="28"/>
        </w:rPr>
        <w:t xml:space="preserve">письменного уведомления </w:t>
      </w:r>
      <w:r w:rsidRPr="00D013C2">
        <w:rPr>
          <w:rFonts w:ascii="Times New Roman" w:hAnsi="Times New Roman" w:cs="Times New Roman"/>
          <w:sz w:val="28"/>
          <w:szCs w:val="28"/>
          <w:u w:val="single"/>
        </w:rPr>
        <w:t>не позднее чем за 2 (два) рабочих дня</w:t>
      </w:r>
      <w:r w:rsidRPr="00D013C2">
        <w:rPr>
          <w:rFonts w:ascii="Times New Roman" w:hAnsi="Times New Roman" w:cs="Times New Roman"/>
          <w:sz w:val="28"/>
          <w:szCs w:val="28"/>
        </w:rPr>
        <w:t xml:space="preserve"> </w:t>
      </w:r>
      <w:r w:rsidR="00DA2436" w:rsidRPr="00D013C2">
        <w:rPr>
          <w:rFonts w:ascii="Times New Roman" w:hAnsi="Times New Roman" w:cs="Times New Roman"/>
          <w:sz w:val="28"/>
          <w:szCs w:val="28"/>
        </w:rPr>
        <w:t>до проведения первого занятия по абонементу. Если Заказчик не известил Исполнителя об отказе от абонемента в указанный срок, денежные средства возврату Заказчику не подлежат.</w:t>
      </w:r>
    </w:p>
    <w:p w14:paraId="53F99E69" w14:textId="28BD9144" w:rsidR="00DA2436" w:rsidRDefault="00DA2436" w:rsidP="00DA24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При отказе </w:t>
      </w:r>
      <w:r w:rsidR="00A02694" w:rsidRPr="00D013C2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от Договора по проведению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>занятий/тренировок в Школе тенниса Исполнитель вправе удержать из внесенных Заказчиком сумм оплаты занятий/тренировок свои документально подтвержденные расходы на аренду Корта, оплату услуг Тренера, а также иные понесенные расходы (п. 1 ст. 782 Гражданского кодекса РФ).</w:t>
      </w:r>
    </w:p>
    <w:p w14:paraId="31F22CD6" w14:textId="1C6B492F" w:rsidR="001A780C" w:rsidRDefault="00D11973" w:rsidP="00D11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A0269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11973">
        <w:rPr>
          <w:rFonts w:ascii="Times New Roman" w:hAnsi="Times New Roman" w:cs="Times New Roman"/>
          <w:color w:val="000000"/>
          <w:sz w:val="28"/>
          <w:szCs w:val="28"/>
        </w:rPr>
        <w:t xml:space="preserve">Услуги считаются оказанными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условиями Договора и соответствуют требованиям и ожиданиям Заказчика, если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D013C2">
        <w:rPr>
          <w:rFonts w:ascii="Times New Roman" w:hAnsi="Times New Roman" w:cs="Times New Roman"/>
          <w:color w:val="000000"/>
          <w:sz w:val="28"/>
          <w:szCs w:val="28"/>
        </w:rPr>
        <w:t>1 (одного)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их оказания (завершения занятия/тренировки/мероприятия)</w:t>
      </w:r>
      <w:r w:rsidR="001A780C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F9711F">
        <w:rPr>
          <w:rFonts w:ascii="Times New Roman" w:hAnsi="Times New Roman" w:cs="Times New Roman"/>
          <w:color w:val="000000"/>
          <w:sz w:val="28"/>
          <w:szCs w:val="28"/>
        </w:rPr>
        <w:t xml:space="preserve">не предъявлена Исполнителю мотивированная претензия. </w:t>
      </w:r>
    </w:p>
    <w:p w14:paraId="32AEDCCB" w14:textId="7C74E59E" w:rsidR="001A780C" w:rsidRDefault="001A780C" w:rsidP="001A78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806F8" w14:textId="19429C75" w:rsidR="003E52A3" w:rsidRDefault="00F9711F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7E65" w:rsidRPr="00D013C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посещения тренировок.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618252" w14:textId="58BE95F9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Заказчик (Ученик) обязан пройти медицинский осмотр с целью выявления противопоказаний к занятиям теннисом до оплаты Услуг и систематически проходить медицинский осмотр.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E31AB0" w14:textId="76811E29" w:rsidR="00D17E65" w:rsidRDefault="00D17E65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E65">
        <w:rPr>
          <w:rFonts w:ascii="Times New Roman" w:hAnsi="Times New Roman" w:cs="Times New Roman"/>
          <w:color w:val="000000"/>
          <w:sz w:val="28"/>
          <w:szCs w:val="28"/>
        </w:rPr>
        <w:t>К индивидуальным и групповым занятиям в Школе тенниса допускаются лица, не имеющие медицинских противопоказаний для занятий теннисом, одетые в спортивную форму и обутые в чистую спортивную обувь с нескользкой подошвой и обязательным обозначением «</w:t>
      </w:r>
      <w:proofErr w:type="spellStart"/>
      <w:r w:rsidRPr="00D17E65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7E65">
        <w:rPr>
          <w:rFonts w:ascii="Times New Roman" w:hAnsi="Times New Roman" w:cs="Times New Roman"/>
          <w:color w:val="000000"/>
          <w:sz w:val="28"/>
          <w:szCs w:val="28"/>
        </w:rPr>
        <w:t>marking</w:t>
      </w:r>
      <w:proofErr w:type="spellEnd"/>
      <w:r w:rsidRPr="00D17E6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Запрещено посещать занятия в нетрезвом виде. </w:t>
      </w:r>
    </w:p>
    <w:p w14:paraId="526EF6B7" w14:textId="7F984195" w:rsidR="00082994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.2. Занимающийся (Ученик) обязан явиться на занятие/тренировку не позднее чем за 5 (</w:t>
      </w:r>
      <w:r w:rsidR="00157928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пять)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минут до ее начала.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6716C5" w14:textId="4A3CE3A5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Во время тренировок занимающийся (Ученик) обязан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выполнять указания Тренера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избегать столкновений с другими занимающимися в группе и ударов по рукам и ногам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держаться на безопасном расстоянии от других людей, занимающихся в группе, выдерживать достаточный интервал в группе при выполнении ударов или совместной игре, строго соблюдать очерёдность в группе при выполнении заданий;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использовать спортивный инвентарь только с разрешения и под руководством Тренера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A35698" w14:textId="250E5795" w:rsidR="00185F31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Занимающемуся (Ученику) запрещается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ударять покрытие спортивных площадок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кричать, нецензурно выражаться, громко разговаривать и отвлекать других во время выполнения упражнений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использовать спортивное оборудование и инвентарь не по назначению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31CD97B" w14:textId="43506FDE" w:rsidR="00D17E65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При возникновении во время занятий болей в суставах, мышцах, возникновении кровотечений, травмы, а также при плохом самочувствии прекратить движение и немедленно сообщить об этом Тренеру;</w:t>
      </w:r>
    </w:p>
    <w:p w14:paraId="34D033B4" w14:textId="5E3E134D" w:rsidR="00D17E65" w:rsidRPr="00D17E65" w:rsidRDefault="00AF76E4" w:rsidP="00D17E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чрезвычайной ситуации (появление посторонних запахов, задымлении, возгорании и т.п.) немедленно сообщить об этом Тренеру и действовать в соответствии с его указаниями. </w:t>
      </w:r>
    </w:p>
    <w:p w14:paraId="2E5DF8DA" w14:textId="1121E360" w:rsidR="00D17E65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занимающийся (Ученик) обязан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собрать и сдать Тренеру выданный им инвентарь</w:t>
      </w:r>
      <w:r w:rsidR="00185F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E65" w:rsidRPr="00D17E65">
        <w:rPr>
          <w:rFonts w:ascii="Times New Roman" w:hAnsi="Times New Roman" w:cs="Times New Roman"/>
          <w:color w:val="000000"/>
          <w:sz w:val="28"/>
          <w:szCs w:val="28"/>
        </w:rPr>
        <w:t>покинуть Корт (спортивную площадку) во избежание задержки начала следующего занятия на Корте (спортивной площадке).</w:t>
      </w:r>
    </w:p>
    <w:p w14:paraId="401BCF02" w14:textId="7B823C72" w:rsidR="00185F31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.8. При нарушении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какого-либо из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разд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Оферты 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«Правила посещения </w:t>
      </w:r>
      <w:r w:rsidRPr="00A14D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85F31" w:rsidRPr="00A14D61">
        <w:rPr>
          <w:rFonts w:ascii="Times New Roman" w:hAnsi="Times New Roman" w:cs="Times New Roman"/>
          <w:color w:val="000000"/>
          <w:sz w:val="28"/>
          <w:szCs w:val="28"/>
        </w:rPr>
        <w:t>ренировок»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, Тренер или представитель администрации Школы тенниса вправе не допустить занимающегося/Ученика до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занятия/тренировки (отказать в его проведении/продолжении). Оплата за занятие в таком случае возврату </w:t>
      </w:r>
      <w:r w:rsidR="003E52A3" w:rsidRPr="00A14D61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="00082994" w:rsidRPr="00A14D61">
        <w:rPr>
          <w:rFonts w:ascii="Times New Roman" w:hAnsi="Times New Roman" w:cs="Times New Roman"/>
          <w:color w:val="000000"/>
          <w:sz w:val="28"/>
          <w:szCs w:val="28"/>
        </w:rPr>
        <w:t>не подлежит.</w:t>
      </w:r>
      <w:r w:rsidR="000829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C520F73" w14:textId="0E84695F" w:rsidR="00082994" w:rsidRDefault="0008299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1BEA6B" w14:textId="65F7D0A7" w:rsidR="00AF76E4" w:rsidRPr="00F9711F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1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тветственность сторон и ее о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граничени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F97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14:paraId="7BFCF56B" w14:textId="4FC888E9" w:rsidR="00AF76E4" w:rsidRPr="001A780C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ответственности: </w:t>
      </w:r>
    </w:p>
    <w:p w14:paraId="326005F4" w14:textId="4E55E7D6" w:rsidR="00AF76E4" w:rsidRPr="001A780C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 вред, причиненный жизни, здоровью или имуществу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Ученика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если тот: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сообщил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несвоевременно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сообщил) Исполнителю или Тренеру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здоровья;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осещения тренировок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 (разд. 4 Оферты)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соблюдал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инструкци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ренера;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нанес себе вред/ущерб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неосторожности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вследствие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собственны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бездействи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я).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D133B0" w14:textId="2A67F565" w:rsidR="00AF76E4" w:rsidRPr="001A780C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09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. За вред, связанный с ухудшением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Ученика (Заказчика)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, если состояние здоровья ухудшилось в результате острого заболевания, обострения травмы или хронического заболевания;</w:t>
      </w:r>
    </w:p>
    <w:p w14:paraId="7CB8BCCD" w14:textId="717C245A" w:rsidR="00AF76E4" w:rsidRDefault="00AF76E4" w:rsidP="00AF7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09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.1.3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 За утрату или повреждение личных вещей, оставленных в раздевалках или в других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Корта (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теннисных площадок, на которых проводятся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300AD1" w14:textId="7E7F2218" w:rsidR="00AF76E4" w:rsidRDefault="002909EC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несет материальную ответственность за ущерб, причиненный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им или Учеником Исполнителю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учреждению, в котором проводятся занятия.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ущерба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, Заказчик обязан возместить </w:t>
      </w:r>
      <w:r w:rsidR="00AF76E4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AF76E4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поврежденного и/или утраченного имущества. </w:t>
      </w:r>
    </w:p>
    <w:p w14:paraId="0C1BE7FE" w14:textId="77777777" w:rsidR="00AF76E4" w:rsidRPr="001A780C" w:rsidRDefault="00AF76E4" w:rsidP="00AF76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причинения ущерба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Исполнителю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акт.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 от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акта,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его в одностороннем порядке. Заказчик в течение 5 (пяти) календарных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составления акта обязан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возместить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Исполнителю </w:t>
      </w:r>
      <w:r w:rsidRPr="001A780C">
        <w:rPr>
          <w:rFonts w:ascii="Times New Roman" w:hAnsi="Times New Roman" w:cs="Times New Roman"/>
          <w:color w:val="000000"/>
          <w:sz w:val="28"/>
          <w:szCs w:val="28"/>
        </w:rPr>
        <w:t>причиненный ущерб в полном объеме.</w:t>
      </w:r>
    </w:p>
    <w:p w14:paraId="08CB1C2F" w14:textId="7304F32A" w:rsidR="00AF76E4" w:rsidRDefault="00AF76E4" w:rsidP="00185F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B98BE4" w14:textId="1A9CD909" w:rsidR="00157928" w:rsidRPr="001A780C" w:rsidRDefault="003E52A3" w:rsidP="0015792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 w:rsidRPr="00C66D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7928" w:rsidRPr="00C66D3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Прочие условия</w:t>
      </w:r>
      <w:r w:rsidR="0015792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157928" w:rsidRPr="001A7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3038ACE1" w14:textId="1E4763F9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Любые уведомления, связанные с исполнением Договора, в том числе об изменении расписания занятий, изменении их стоимости и пр., Исполнитель вправе направить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 на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у или на номер телефона (текстовое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-сообщение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или 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е) или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устно сообщ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лично или по телефону. </w:t>
      </w:r>
    </w:p>
    <w:p w14:paraId="094D01BE" w14:textId="43724C26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 xml:space="preserve">Все споры и разногласия регулируются Сторонами путем переговоров, а, при недостижении согласия – в районном суде по месту оказания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157928" w:rsidRPr="001A7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488CDE" w14:textId="062AB549" w:rsidR="00157928" w:rsidRDefault="003E52A3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.3. Заказчик и/или Ученик дают свое согласие Исполнителю на размещение 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>на Сайте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14D61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в любых администрируемых Исполнителем группах </w:t>
      </w:r>
      <w:r w:rsidR="00736039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Школы тенниса </w:t>
      </w:r>
      <w:r w:rsidR="00A14D61" w:rsidRPr="00CD62B7">
        <w:rPr>
          <w:rFonts w:ascii="Times New Roman" w:hAnsi="Times New Roman" w:cs="Times New Roman"/>
          <w:color w:val="000000"/>
          <w:sz w:val="28"/>
          <w:szCs w:val="28"/>
        </w:rPr>
        <w:t>в социальных сетях (блогах, площадках и т.п.)</w:t>
      </w:r>
      <w:r w:rsidR="00736039" w:rsidRPr="00CD62B7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A14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>фотографически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57928" w:rsidRPr="00CE1C91">
        <w:rPr>
          <w:rFonts w:ascii="Times New Roman" w:hAnsi="Times New Roman" w:cs="Times New Roman"/>
          <w:color w:val="000000"/>
          <w:sz w:val="28"/>
          <w:szCs w:val="28"/>
        </w:rPr>
        <w:t xml:space="preserve"> и видеоизображени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й Заказчика (Ученика), сделанны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занятий, тренировок или при проведении мероприятий в Школе тенниса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>. Ц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елью такого 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является информирование потенциальных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клиентов Исполнителя/посетителей Сайта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, подписчиков групп (друзей и пр.) в социальных сетях 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>о занятиях/тренировках/мероприятиях Школы тенниса и содержательного наполнения Сайта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039" w:rsidRPr="00736039">
        <w:rPr>
          <w:rFonts w:ascii="Times New Roman" w:hAnsi="Times New Roman" w:cs="Times New Roman"/>
          <w:color w:val="000000"/>
          <w:sz w:val="28"/>
          <w:szCs w:val="28"/>
        </w:rPr>
        <w:t>и групп в социальных сетях</w:t>
      </w:r>
      <w:r w:rsidR="00157928" w:rsidRPr="007360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792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согласие дано Заказчиком/Учеником в том числе по правилам статьи 152.1 Гражданского кодекса РФ, содержание которой им известно и понятно. </w:t>
      </w:r>
    </w:p>
    <w:p w14:paraId="7C511F59" w14:textId="41F75EA6" w:rsidR="00157928" w:rsidRDefault="00157928" w:rsidP="001579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Заказчик или Ученик вправе отозвать свое согласие на использование их изображения на Сайте</w:t>
      </w:r>
      <w:r w:rsidR="0073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039" w:rsidRPr="00736039">
        <w:rPr>
          <w:rFonts w:ascii="Times New Roman" w:hAnsi="Times New Roman" w:cs="Times New Roman"/>
          <w:color w:val="000000"/>
          <w:sz w:val="28"/>
          <w:szCs w:val="28"/>
        </w:rPr>
        <w:t>и в группах социальных сетей</w:t>
      </w:r>
      <w:r w:rsidRPr="007360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направив письменное уведомление Исполнителю. В таком случае Исполнитель удаляет изображения с Сайта и прекращает их обработку любым из возможных способов.    </w:t>
      </w:r>
    </w:p>
    <w:p w14:paraId="1B51133B" w14:textId="4F2C9F74" w:rsidR="00185F31" w:rsidRDefault="00185F31" w:rsidP="002549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58227" w14:textId="6F494404" w:rsidR="002549D3" w:rsidRPr="002549D3" w:rsidRDefault="003E52A3" w:rsidP="00185F3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49D3" w:rsidRPr="00185F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Реквизиты Исполнителя</w:t>
      </w:r>
      <w:r w:rsidR="002549D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2549D3" w:rsidRPr="00254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A4D1C4" w14:textId="77777777" w:rsid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549D3" w:rsidRPr="001A780C" w14:paraId="4109B8AA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66564E" w14:textId="47194698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ндивидуальный предприниматель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Полежаев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италий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</w:tr>
      <w:tr w:rsidR="002549D3" w:rsidRPr="001A780C" w14:paraId="2E237282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F51D7" w14:textId="4A383BDE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CD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для направления письменных уведомлений: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Сигнальный проезд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16/27</w:t>
            </w:r>
          </w:p>
        </w:tc>
      </w:tr>
      <w:tr w:rsidR="002549D3" w:rsidRPr="001A780C" w14:paraId="6D9ED092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56A904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 771587310093</w:t>
            </w:r>
          </w:p>
        </w:tc>
      </w:tr>
      <w:tr w:rsidR="002549D3" w:rsidRPr="001A780C" w14:paraId="0961A80E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C2419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ОГРНИП: 317774600031322</w:t>
            </w:r>
          </w:p>
        </w:tc>
      </w:tr>
      <w:tr w:rsidR="002549D3" w:rsidRPr="001A780C" w14:paraId="338A1D40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BE76C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счет: 40802810338000090029</w:t>
            </w:r>
          </w:p>
        </w:tc>
      </w:tr>
      <w:tr w:rsidR="002549D3" w:rsidRPr="001A780C" w14:paraId="781930C4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C69F1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 ПАО СБЕРБАНК г Москва</w:t>
            </w:r>
          </w:p>
        </w:tc>
      </w:tr>
      <w:tr w:rsidR="002549D3" w:rsidRPr="001A780C" w14:paraId="645FE085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E2DCC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БИК: 044525225</w:t>
            </w:r>
          </w:p>
        </w:tc>
      </w:tr>
      <w:tr w:rsidR="002549D3" w:rsidRPr="001A780C" w14:paraId="022CA0DC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F5AE4E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+7(926)470-75-91</w:t>
            </w:r>
          </w:p>
        </w:tc>
      </w:tr>
      <w:tr w:rsidR="002549D3" w:rsidRPr="007B1D00" w14:paraId="75AC46B7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2C2E9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  <w:lang w:val="en-US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1A780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trener@tennis77.ru</w:t>
              </w:r>
            </w:hyperlink>
          </w:p>
        </w:tc>
      </w:tr>
      <w:tr w:rsidR="002549D3" w:rsidRPr="001A780C" w14:paraId="7495D8AA" w14:textId="77777777" w:rsidTr="002549D3"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2EC705" w14:textId="77777777" w:rsidR="002549D3" w:rsidRPr="001A780C" w:rsidRDefault="002549D3" w:rsidP="001A780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1A7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сайт: </w:t>
            </w:r>
            <w:hyperlink r:id="rId13" w:history="1">
              <w:r w:rsidRPr="001A780C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www.tennis77.com</w:t>
              </w:r>
            </w:hyperlink>
          </w:p>
        </w:tc>
      </w:tr>
    </w:tbl>
    <w:p w14:paraId="3E9D73D3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713514" w14:textId="77777777" w:rsidR="001A780C" w:rsidRPr="001A780C" w:rsidRDefault="001A780C" w:rsidP="001A78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F3E1C" w14:textId="46E22012" w:rsidR="00440332" w:rsidRDefault="001A780C" w:rsidP="00FC4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7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0D09CED" w14:textId="15AED4D7" w:rsidR="00157928" w:rsidRDefault="00DA2436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87921" w14:textId="520BA87A" w:rsidR="00157928" w:rsidRDefault="00157928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B20B8" w14:textId="77777777" w:rsidR="00157928" w:rsidRDefault="00157928" w:rsidP="00836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7928" w:rsidSect="005524B9"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5071" w14:textId="77777777" w:rsidR="0072394E" w:rsidRDefault="0072394E" w:rsidP="00082994">
      <w:r>
        <w:separator/>
      </w:r>
    </w:p>
  </w:endnote>
  <w:endnote w:type="continuationSeparator" w:id="0">
    <w:p w14:paraId="00009EEC" w14:textId="77777777" w:rsidR="0072394E" w:rsidRDefault="0072394E" w:rsidP="000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339341"/>
      <w:docPartObj>
        <w:docPartGallery w:val="Page Numbers (Bottom of Page)"/>
        <w:docPartUnique/>
      </w:docPartObj>
    </w:sdtPr>
    <w:sdtEndPr/>
    <w:sdtContent>
      <w:p w14:paraId="29E05859" w14:textId="005D506A" w:rsidR="00082994" w:rsidRDefault="000829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0">
          <w:rPr>
            <w:noProof/>
          </w:rPr>
          <w:t>7</w:t>
        </w:r>
        <w:r>
          <w:fldChar w:fldCharType="end"/>
        </w:r>
      </w:p>
    </w:sdtContent>
  </w:sdt>
  <w:p w14:paraId="39B5FB74" w14:textId="77777777" w:rsidR="00082994" w:rsidRDefault="000829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02E0" w14:textId="77777777" w:rsidR="0072394E" w:rsidRDefault="0072394E" w:rsidP="00082994">
      <w:r>
        <w:separator/>
      </w:r>
    </w:p>
  </w:footnote>
  <w:footnote w:type="continuationSeparator" w:id="0">
    <w:p w14:paraId="075567B6" w14:textId="77777777" w:rsidR="0072394E" w:rsidRDefault="0072394E" w:rsidP="0008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138"/>
    <w:multiLevelType w:val="multilevel"/>
    <w:tmpl w:val="58F8A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3"/>
    <w:rsid w:val="0006041D"/>
    <w:rsid w:val="000658B3"/>
    <w:rsid w:val="00082994"/>
    <w:rsid w:val="000B24E7"/>
    <w:rsid w:val="000C133C"/>
    <w:rsid w:val="000C32F8"/>
    <w:rsid w:val="000E0E91"/>
    <w:rsid w:val="000E1B60"/>
    <w:rsid w:val="00157928"/>
    <w:rsid w:val="00163F28"/>
    <w:rsid w:val="00185F31"/>
    <w:rsid w:val="001A2D4F"/>
    <w:rsid w:val="001A780C"/>
    <w:rsid w:val="001E5D7C"/>
    <w:rsid w:val="002044AE"/>
    <w:rsid w:val="002549D3"/>
    <w:rsid w:val="00260338"/>
    <w:rsid w:val="002863AB"/>
    <w:rsid w:val="002909EC"/>
    <w:rsid w:val="00291E4F"/>
    <w:rsid w:val="002D1A97"/>
    <w:rsid w:val="002E78D7"/>
    <w:rsid w:val="002F0BF3"/>
    <w:rsid w:val="00306858"/>
    <w:rsid w:val="00323D8C"/>
    <w:rsid w:val="00374C81"/>
    <w:rsid w:val="003A2588"/>
    <w:rsid w:val="003B499B"/>
    <w:rsid w:val="003D243F"/>
    <w:rsid w:val="003E0052"/>
    <w:rsid w:val="003E3E3B"/>
    <w:rsid w:val="003E52A3"/>
    <w:rsid w:val="0042050F"/>
    <w:rsid w:val="00440332"/>
    <w:rsid w:val="00462347"/>
    <w:rsid w:val="00464597"/>
    <w:rsid w:val="004A6953"/>
    <w:rsid w:val="004B2C5C"/>
    <w:rsid w:val="004D7078"/>
    <w:rsid w:val="004E3AB3"/>
    <w:rsid w:val="004E75E0"/>
    <w:rsid w:val="004F4DCD"/>
    <w:rsid w:val="00506F5B"/>
    <w:rsid w:val="005236C4"/>
    <w:rsid w:val="00536F43"/>
    <w:rsid w:val="00562CEE"/>
    <w:rsid w:val="005813F3"/>
    <w:rsid w:val="005A710E"/>
    <w:rsid w:val="005C1EDA"/>
    <w:rsid w:val="00621694"/>
    <w:rsid w:val="00670636"/>
    <w:rsid w:val="00670993"/>
    <w:rsid w:val="00673633"/>
    <w:rsid w:val="00676F48"/>
    <w:rsid w:val="0069390C"/>
    <w:rsid w:val="00693D89"/>
    <w:rsid w:val="007115E8"/>
    <w:rsid w:val="0072394E"/>
    <w:rsid w:val="00725FB0"/>
    <w:rsid w:val="007272DF"/>
    <w:rsid w:val="00736039"/>
    <w:rsid w:val="00757DDD"/>
    <w:rsid w:val="00786FFE"/>
    <w:rsid w:val="007B1D00"/>
    <w:rsid w:val="007E282E"/>
    <w:rsid w:val="007F452F"/>
    <w:rsid w:val="00836719"/>
    <w:rsid w:val="00837C43"/>
    <w:rsid w:val="00840F2A"/>
    <w:rsid w:val="0084247C"/>
    <w:rsid w:val="00845353"/>
    <w:rsid w:val="00852788"/>
    <w:rsid w:val="00867C39"/>
    <w:rsid w:val="008B48C5"/>
    <w:rsid w:val="008B5DB3"/>
    <w:rsid w:val="009051FB"/>
    <w:rsid w:val="009217D9"/>
    <w:rsid w:val="0094399A"/>
    <w:rsid w:val="00952170"/>
    <w:rsid w:val="00967F7F"/>
    <w:rsid w:val="00970104"/>
    <w:rsid w:val="009801BC"/>
    <w:rsid w:val="009851C7"/>
    <w:rsid w:val="009A0D97"/>
    <w:rsid w:val="009B301A"/>
    <w:rsid w:val="009E7FFA"/>
    <w:rsid w:val="00A02694"/>
    <w:rsid w:val="00A14373"/>
    <w:rsid w:val="00A14D61"/>
    <w:rsid w:val="00A33586"/>
    <w:rsid w:val="00A45064"/>
    <w:rsid w:val="00A5634B"/>
    <w:rsid w:val="00AB6A9F"/>
    <w:rsid w:val="00AD7901"/>
    <w:rsid w:val="00AF6543"/>
    <w:rsid w:val="00AF76E4"/>
    <w:rsid w:val="00B533BB"/>
    <w:rsid w:val="00B634BE"/>
    <w:rsid w:val="00B75EDD"/>
    <w:rsid w:val="00B85D98"/>
    <w:rsid w:val="00B915DC"/>
    <w:rsid w:val="00C14475"/>
    <w:rsid w:val="00C32C5C"/>
    <w:rsid w:val="00C356D1"/>
    <w:rsid w:val="00C6615F"/>
    <w:rsid w:val="00C66D3A"/>
    <w:rsid w:val="00CD62B7"/>
    <w:rsid w:val="00CE1C91"/>
    <w:rsid w:val="00D013C2"/>
    <w:rsid w:val="00D11973"/>
    <w:rsid w:val="00D17E65"/>
    <w:rsid w:val="00DA2436"/>
    <w:rsid w:val="00DB7A11"/>
    <w:rsid w:val="00DC3211"/>
    <w:rsid w:val="00DF02CE"/>
    <w:rsid w:val="00E41CE4"/>
    <w:rsid w:val="00E43BD2"/>
    <w:rsid w:val="00E4608F"/>
    <w:rsid w:val="00E63170"/>
    <w:rsid w:val="00EC2EFE"/>
    <w:rsid w:val="00ED4F7D"/>
    <w:rsid w:val="00F01175"/>
    <w:rsid w:val="00F565FB"/>
    <w:rsid w:val="00F86D17"/>
    <w:rsid w:val="00F9301B"/>
    <w:rsid w:val="00F9711F"/>
    <w:rsid w:val="00FA4232"/>
    <w:rsid w:val="00FC4056"/>
    <w:rsid w:val="00FC4A21"/>
    <w:rsid w:val="00FD005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F5F"/>
  <w15:chartTrackingRefBased/>
  <w15:docId w15:val="{AE29ED49-97C5-BC4D-8A75-CF36699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631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31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31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31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317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4608F"/>
  </w:style>
  <w:style w:type="character" w:styleId="aa">
    <w:name w:val="Hyperlink"/>
    <w:basedOn w:val="a0"/>
    <w:uiPriority w:val="99"/>
    <w:unhideWhenUsed/>
    <w:rsid w:val="006939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90C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82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2994"/>
  </w:style>
  <w:style w:type="paragraph" w:styleId="ad">
    <w:name w:val="footer"/>
    <w:basedOn w:val="a"/>
    <w:link w:val="ae"/>
    <w:uiPriority w:val="99"/>
    <w:unhideWhenUsed/>
    <w:rsid w:val="00082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is77.com/" TargetMode="External"/><Relationship Id="rId13" Type="http://schemas.openxmlformats.org/officeDocument/2006/relationships/hyperlink" Target="http://www.tennis77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nis77.com/" TargetMode="External"/><Relationship Id="rId12" Type="http://schemas.openxmlformats.org/officeDocument/2006/relationships/hyperlink" Target="mailto:trener@tennis77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nis77.com/pri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nnis77.com/pr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nis77.com/pr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trener@tennis77.ru</dc:creator>
  <cp:keywords/>
  <dc:description/>
  <cp:lastModifiedBy>Игорь</cp:lastModifiedBy>
  <cp:revision>234</cp:revision>
  <dcterms:created xsi:type="dcterms:W3CDTF">2021-12-26T20:30:00Z</dcterms:created>
  <dcterms:modified xsi:type="dcterms:W3CDTF">2022-03-31T09:52:00Z</dcterms:modified>
</cp:coreProperties>
</file>